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6B" w:rsidRPr="00A14732" w:rsidRDefault="0044446B" w:rsidP="0044446B">
      <w:pPr>
        <w:spacing w:after="0" w:line="280" w:lineRule="exact"/>
        <w:ind w:left="5529"/>
        <w:jc w:val="both"/>
      </w:pPr>
      <w:r w:rsidRPr="00A14732">
        <w:t>УТВЕРЖДАЮ</w:t>
      </w:r>
    </w:p>
    <w:p w:rsidR="0044446B" w:rsidRPr="00A14732" w:rsidRDefault="00E66C63" w:rsidP="0044446B">
      <w:pPr>
        <w:spacing w:after="0" w:line="280" w:lineRule="exact"/>
        <w:ind w:left="5529"/>
        <w:jc w:val="both"/>
      </w:pPr>
      <w:r>
        <w:t>Д</w:t>
      </w:r>
      <w:r w:rsidR="0044446B" w:rsidRPr="00A14732">
        <w:t>иректор государственного учреждения образования «</w:t>
      </w:r>
      <w:proofErr w:type="spellStart"/>
      <w:r w:rsidR="0044446B" w:rsidRPr="00A14732">
        <w:t>Липская</w:t>
      </w:r>
      <w:proofErr w:type="spellEnd"/>
      <w:r w:rsidR="0044446B" w:rsidRPr="00A14732">
        <w:t xml:space="preserve"> средняя школа</w:t>
      </w:r>
      <w:r>
        <w:t>»</w:t>
      </w:r>
    </w:p>
    <w:p w:rsidR="00055B7F" w:rsidRPr="00A14732" w:rsidRDefault="00E66C63" w:rsidP="00E66C63">
      <w:pPr>
        <w:spacing w:after="0" w:line="240" w:lineRule="auto"/>
        <w:ind w:left="7200"/>
        <w:jc w:val="both"/>
      </w:pPr>
      <w:proofErr w:type="spellStart"/>
      <w:r>
        <w:t>О.К.Оглашевич</w:t>
      </w:r>
      <w:proofErr w:type="spellEnd"/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-514078</wp:posOffset>
                </wp:positionH>
                <wp:positionV relativeFrom="paragraph">
                  <wp:posOffset>210457</wp:posOffset>
                </wp:positionV>
                <wp:extent cx="7172346" cy="816429"/>
                <wp:effectExtent l="0" t="0" r="0" b="31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46" cy="816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36BA" w:rsidRPr="002E5C9C" w:rsidRDefault="002E5C9C" w:rsidP="001536B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2E5C9C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25</w:t>
                            </w:r>
                            <w:r w:rsidR="006C58CB" w:rsidRPr="002E5C9C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мая </w:t>
                            </w:r>
                            <w:r w:rsidR="001536BA" w:rsidRPr="002E5C9C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9E014C" w:rsidRPr="002E5C9C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4</w:t>
                            </w:r>
                            <w:r w:rsidR="001536BA" w:rsidRPr="002E5C9C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года</w:t>
                            </w:r>
                          </w:p>
                          <w:p w:rsidR="001536BA" w:rsidRPr="002E5C9C" w:rsidRDefault="00CB1671" w:rsidP="001536BA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44"/>
                                <w:highlight w:val="red"/>
                              </w:rPr>
                            </w:pPr>
                            <w:r w:rsidRPr="002E5C9C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«</w:t>
                            </w:r>
                            <w:r w:rsidR="002E5C9C" w:rsidRPr="002E5C9C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День взаимодействия с семьёй</w:t>
                            </w:r>
                            <w:r w:rsidRPr="002E5C9C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40.5pt;margin-top:16.55pt;width:564.75pt;height:6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" filled="f" stroked="f">
                <v:textbox inset="2.53958mm,1.2694mm,2.53958mm,1.2694mm">
                  <w:txbxContent>
                    <w:p w:rsidR="001536BA" w:rsidRPr="002E5C9C" w:rsidRDefault="002E5C9C" w:rsidP="001536B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2E5C9C">
                        <w:rPr>
                          <w:b/>
                          <w:color w:val="000000"/>
                          <w:sz w:val="44"/>
                          <w:szCs w:val="44"/>
                        </w:rPr>
                        <w:t>25</w:t>
                      </w:r>
                      <w:r w:rsidR="006C58CB" w:rsidRPr="002E5C9C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мая </w:t>
                      </w:r>
                      <w:r w:rsidR="001536BA" w:rsidRPr="002E5C9C">
                        <w:rPr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9E014C" w:rsidRPr="002E5C9C">
                        <w:rPr>
                          <w:b/>
                          <w:color w:val="000000"/>
                          <w:sz w:val="44"/>
                          <w:szCs w:val="44"/>
                        </w:rPr>
                        <w:t>4</w:t>
                      </w:r>
                      <w:r w:rsidR="001536BA" w:rsidRPr="002E5C9C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года</w:t>
                      </w:r>
                    </w:p>
                    <w:p w:rsidR="001536BA" w:rsidRPr="002E5C9C" w:rsidRDefault="00CB1671" w:rsidP="001536B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  <w:highlight w:val="red"/>
                        </w:rPr>
                      </w:pPr>
                      <w:r w:rsidRPr="002E5C9C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«</w:t>
                      </w:r>
                      <w:r w:rsidR="002E5C9C" w:rsidRPr="002E5C9C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День взаимодействия с семьёй</w:t>
                      </w:r>
                      <w:r w:rsidRPr="002E5C9C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</w:t>
      </w:r>
      <w:r w:rsidR="00334953">
        <w:t>4</w:t>
      </w:r>
      <w:r w:rsidR="008D1BDD" w:rsidRPr="00A14732">
        <w:t xml:space="preserve">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2E5C9C">
      <w:pPr>
        <w:spacing w:after="0"/>
        <w:rPr>
          <w:sz w:val="28"/>
          <w:szCs w:val="28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349885</wp:posOffset>
            </wp:positionH>
            <wp:positionV relativeFrom="paragraph">
              <wp:posOffset>235585</wp:posOffset>
            </wp:positionV>
            <wp:extent cx="5210175" cy="1447800"/>
            <wp:effectExtent l="0" t="0" r="9525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7F" w:rsidRPr="00A14732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418"/>
        <w:gridCol w:w="2529"/>
      </w:tblGrid>
      <w:tr w:rsidR="00055B7F" w:rsidRPr="00A14732" w:rsidTr="003F1C56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0709DA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2E5C9C" w:rsidRPr="00A14732" w:rsidTr="004954AA">
        <w:trPr>
          <w:trHeight w:val="452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Pr="000709DA" w:rsidRDefault="002E5C9C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Общешкольные мероприятия</w:t>
            </w:r>
          </w:p>
        </w:tc>
      </w:tr>
      <w:tr w:rsidR="002E5C9C" w:rsidRPr="002E5C9C" w:rsidTr="003F1C56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Default="002E5C9C" w:rsidP="002E5C9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Торжественная линейка </w:t>
            </w:r>
          </w:p>
          <w:p w:rsidR="002E5C9C" w:rsidRPr="002E5C9C" w:rsidRDefault="002E5C9C" w:rsidP="002E5C9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2E5C9C">
              <w:rPr>
                <w:color w:val="000000"/>
                <w:sz w:val="26"/>
                <w:szCs w:val="26"/>
              </w:rPr>
              <w:t>Последний звонок</w:t>
            </w:r>
            <w:r>
              <w:rPr>
                <w:color w:val="000000"/>
                <w:sz w:val="26"/>
                <w:szCs w:val="26"/>
              </w:rPr>
              <w:t xml:space="preserve"> – 2024»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Pr="002E5C9C" w:rsidRDefault="002E5C9C" w:rsidP="002E5C9C">
            <w:pPr>
              <w:jc w:val="both"/>
              <w:rPr>
                <w:color w:val="000000"/>
                <w:sz w:val="26"/>
                <w:szCs w:val="26"/>
              </w:rPr>
            </w:pPr>
            <w:r w:rsidRPr="002E5C9C">
              <w:rPr>
                <w:color w:val="000000"/>
                <w:sz w:val="26"/>
                <w:szCs w:val="26"/>
              </w:rPr>
              <w:t>09:00 – 10: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E5C9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Pr="002E5C9C" w:rsidRDefault="002E5C9C" w:rsidP="002E5C9C">
            <w:pPr>
              <w:jc w:val="both"/>
              <w:rPr>
                <w:color w:val="000000"/>
                <w:sz w:val="26"/>
                <w:szCs w:val="26"/>
              </w:rPr>
            </w:pPr>
            <w:r w:rsidRPr="002E5C9C">
              <w:rPr>
                <w:color w:val="000000"/>
                <w:sz w:val="26"/>
                <w:szCs w:val="26"/>
              </w:rPr>
              <w:t xml:space="preserve">1 – 11 </w:t>
            </w:r>
            <w:proofErr w:type="spellStart"/>
            <w:r w:rsidRPr="002E5C9C">
              <w:rPr>
                <w:color w:val="000000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Default="002E5C9C" w:rsidP="002E5C9C">
            <w:pPr>
              <w:jc w:val="both"/>
              <w:rPr>
                <w:color w:val="000000"/>
                <w:sz w:val="26"/>
                <w:szCs w:val="26"/>
              </w:rPr>
            </w:pPr>
            <w:r w:rsidRPr="002E5C9C">
              <w:rPr>
                <w:color w:val="000000"/>
                <w:sz w:val="26"/>
                <w:szCs w:val="26"/>
              </w:rPr>
              <w:t>Кобылкина М.Ю.</w:t>
            </w:r>
            <w:r w:rsidR="00C7209D">
              <w:rPr>
                <w:color w:val="000000"/>
                <w:sz w:val="26"/>
                <w:szCs w:val="26"/>
              </w:rPr>
              <w:t>,</w:t>
            </w:r>
          </w:p>
          <w:p w:rsidR="002E5C9C" w:rsidRPr="002E5C9C" w:rsidRDefault="002E5C9C" w:rsidP="002E5C9C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Е.А.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ab/>
            </w: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0709DA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CB1671" w:rsidRPr="00A14732" w:rsidTr="003F1C56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E952EC" w:rsidRDefault="00CB1671" w:rsidP="00CB1671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CB1671" w:rsidRPr="00E952EC" w:rsidRDefault="00CB1671" w:rsidP="00CB1671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«Рукодельница»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FF6D07" w:rsidRDefault="00CB1671" w:rsidP="00CB1671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12:00 – 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E952EC" w:rsidRDefault="00CB1671" w:rsidP="00CB1671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6 – 9 </w:t>
            </w:r>
            <w:proofErr w:type="spellStart"/>
            <w:r w:rsidRPr="00E952EC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E952EC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952EC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 xml:space="preserve"> М.Д.</w:t>
            </w:r>
          </w:p>
          <w:p w:rsidR="00CB1671" w:rsidRPr="00E952EC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3F1C56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</w:t>
            </w:r>
            <w:r w:rsidRPr="000709DA">
              <w:rPr>
                <w:sz w:val="26"/>
                <w:szCs w:val="26"/>
              </w:rPr>
              <w:t>Волшебн</w:t>
            </w:r>
            <w:r w:rsidRPr="000709DA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Pr="000709DA">
              <w:rPr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 w:rsidRPr="000709DA">
              <w:rPr>
                <w:sz w:val="26"/>
                <w:szCs w:val="26"/>
              </w:rPr>
              <w:t>1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 xml:space="preserve">3 – 6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Юращик</w:t>
            </w:r>
            <w:proofErr w:type="spellEnd"/>
            <w:r w:rsidRPr="000709DA">
              <w:rPr>
                <w:sz w:val="26"/>
                <w:szCs w:val="26"/>
              </w:rPr>
              <w:t xml:space="preserve"> С.А.,</w:t>
            </w:r>
          </w:p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54321D" w:rsidRPr="00A14732" w:rsidTr="003F1C56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 xml:space="preserve"> Е.А.,</w:t>
            </w:r>
          </w:p>
          <w:p w:rsidR="0054321D" w:rsidRPr="000709DA" w:rsidRDefault="0054321D" w:rsidP="0054321D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3F1C56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11:</w:t>
            </w:r>
            <w:r w:rsidR="0044446B">
              <w:rPr>
                <w:color w:val="000000"/>
                <w:sz w:val="26"/>
                <w:szCs w:val="26"/>
              </w:rPr>
              <w:t xml:space="preserve">15 </w:t>
            </w:r>
            <w:r w:rsidRPr="000709DA">
              <w:rPr>
                <w:color w:val="000000"/>
                <w:sz w:val="26"/>
                <w:szCs w:val="26"/>
              </w:rPr>
              <w:t>– 12:</w:t>
            </w:r>
            <w:r w:rsidR="0044446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44446B" w:rsidRPr="00A14732" w:rsidTr="003F1C56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 xml:space="preserve">14:00 – 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D61266">
        <w:trPr>
          <w:trHeight w:val="45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FB27A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Физкультурно</w:t>
            </w:r>
            <w:r w:rsidR="004032AC">
              <w:rPr>
                <w:b/>
                <w:color w:val="000000"/>
                <w:sz w:val="26"/>
                <w:szCs w:val="26"/>
              </w:rPr>
              <w:t>-</w:t>
            </w:r>
            <w:r w:rsidR="008D1BDD" w:rsidRPr="000709DA">
              <w:rPr>
                <w:b/>
                <w:color w:val="000000"/>
                <w:sz w:val="26"/>
                <w:szCs w:val="26"/>
              </w:rPr>
              <w:t>оздоровительные мероприятия</w:t>
            </w:r>
          </w:p>
        </w:tc>
      </w:tr>
      <w:tr w:rsidR="0044446B" w:rsidRPr="00A14732" w:rsidTr="003F1C56">
        <w:trPr>
          <w:trHeight w:val="7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B" w:rsidRPr="0044446B" w:rsidRDefault="00D61266" w:rsidP="0044446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>Развлекательно-познавательная игра «Коктейль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 1 – 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Л.М.</w:t>
            </w:r>
          </w:p>
        </w:tc>
      </w:tr>
      <w:tr w:rsidR="0044446B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center"/>
              <w:rPr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CB1671" w:rsidRPr="00A14732" w:rsidTr="003F1C56">
        <w:trPr>
          <w:trHeight w:val="58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Факультатив «Введение в аграрную профессию»</w:t>
            </w:r>
          </w:p>
          <w:p w:rsidR="00D61266" w:rsidRPr="004032AC" w:rsidRDefault="00D61266" w:rsidP="00CB167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0709DA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0709DA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0709DA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М.Д.</w:t>
            </w:r>
          </w:p>
        </w:tc>
      </w:tr>
      <w:tr w:rsidR="0044446B" w:rsidRPr="00A14732" w:rsidTr="00D61266">
        <w:trPr>
          <w:trHeight w:val="427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lastRenderedPageBreak/>
              <w:t>Внеклассные мероприятия</w:t>
            </w:r>
          </w:p>
        </w:tc>
      </w:tr>
      <w:tr w:rsidR="002E5C9C" w:rsidRPr="00A14732" w:rsidTr="003F1C56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9C" w:rsidRPr="003A0B1D" w:rsidRDefault="002E5C9C" w:rsidP="002E5C9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Круглый стол «Фотоальбом моей семьи»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Pr="006620EA" w:rsidRDefault="002E5C9C" w:rsidP="002E5C9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1</w:t>
            </w:r>
            <w:r w:rsidR="009D1075">
              <w:rPr>
                <w:color w:val="000000" w:themeColor="text1"/>
                <w:sz w:val="26"/>
                <w:szCs w:val="26"/>
              </w:rPr>
              <w:t>1</w:t>
            </w:r>
            <w:r w:rsidRPr="006620EA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6620EA">
              <w:rPr>
                <w:color w:val="000000" w:themeColor="text1"/>
                <w:sz w:val="26"/>
                <w:szCs w:val="26"/>
              </w:rPr>
              <w:t>0 – 1</w:t>
            </w:r>
            <w:r w:rsidR="009D1075">
              <w:rPr>
                <w:color w:val="000000" w:themeColor="text1"/>
                <w:sz w:val="26"/>
                <w:szCs w:val="26"/>
              </w:rPr>
              <w:t>2</w:t>
            </w:r>
            <w:r w:rsidRPr="006620EA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6620EA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Pr="003A0B1D" w:rsidRDefault="002E5C9C" w:rsidP="002E5C9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Pr="003A0B1D" w:rsidRDefault="002E5C9C" w:rsidP="002E5C9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Базыльчук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К.И.</w:t>
            </w:r>
          </w:p>
        </w:tc>
      </w:tr>
      <w:tr w:rsidR="002E5C9C" w:rsidRPr="00A14732" w:rsidTr="003F1C56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9C" w:rsidRPr="003A0B1D" w:rsidRDefault="002E5C9C" w:rsidP="002E5C9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Дебаты «Мужские» и «женские» профессии»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Pr="006620EA" w:rsidRDefault="002E5C9C" w:rsidP="002E5C9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6620EA">
              <w:rPr>
                <w:color w:val="000000" w:themeColor="text1"/>
                <w:sz w:val="26"/>
                <w:szCs w:val="26"/>
              </w:rPr>
              <w:t>:00 – 1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6620E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Pr="003A0B1D" w:rsidRDefault="002E5C9C" w:rsidP="002E5C9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5 – 7 классы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Pr="003A0B1D" w:rsidRDefault="002E5C9C" w:rsidP="002E5C9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Яковец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А.В.</w:t>
            </w:r>
          </w:p>
        </w:tc>
      </w:tr>
      <w:tr w:rsidR="002E5C9C" w:rsidRPr="00A14732" w:rsidTr="003F1C56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9C" w:rsidRPr="003A0B1D" w:rsidRDefault="002E5C9C" w:rsidP="002E5C9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Час открытых мыслей «Моя семья – моя крепость»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Pr="006620EA" w:rsidRDefault="002E5C9C" w:rsidP="002E5C9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Pr="003A0B1D" w:rsidRDefault="002E5C9C" w:rsidP="002E5C9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8 – 10 классы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9C" w:rsidRPr="003A0B1D" w:rsidRDefault="002E5C9C" w:rsidP="002E5C9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Шашко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А.А.</w:t>
            </w:r>
          </w:p>
        </w:tc>
      </w:tr>
      <w:tr w:rsidR="0044446B" w:rsidRPr="00A14732" w:rsidTr="00D61266">
        <w:trPr>
          <w:trHeight w:val="43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Работа педагога</w:t>
            </w:r>
            <w:r w:rsidR="002E5C9C">
              <w:rPr>
                <w:b/>
                <w:color w:val="000000" w:themeColor="text1"/>
                <w:sz w:val="26"/>
                <w:szCs w:val="26"/>
              </w:rPr>
              <w:t xml:space="preserve"> социального </w:t>
            </w:r>
          </w:p>
        </w:tc>
      </w:tr>
      <w:tr w:rsidR="006C58CB" w:rsidRPr="00A14732" w:rsidTr="003F1C56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4032AC" w:rsidRDefault="002E5C9C" w:rsidP="006C58CB">
            <w:pPr>
              <w:tabs>
                <w:tab w:val="left" w:pos="3975"/>
              </w:tabs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>Интерактивная игра «Моя семья»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4032AC" w:rsidRDefault="006C58CB" w:rsidP="006C58C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4032AC">
              <w:rPr>
                <w:color w:val="000000" w:themeColor="text1"/>
                <w:sz w:val="26"/>
                <w:szCs w:val="26"/>
              </w:rPr>
              <w:t>1</w:t>
            </w:r>
            <w:r w:rsidR="009D1075">
              <w:rPr>
                <w:color w:val="000000" w:themeColor="text1"/>
                <w:sz w:val="26"/>
                <w:szCs w:val="26"/>
              </w:rPr>
              <w:t>0</w:t>
            </w:r>
            <w:r w:rsidRPr="004032AC">
              <w:rPr>
                <w:color w:val="000000" w:themeColor="text1"/>
                <w:sz w:val="26"/>
                <w:szCs w:val="26"/>
              </w:rPr>
              <w:t>:00 – 1</w:t>
            </w:r>
            <w:r w:rsidR="009D1075">
              <w:rPr>
                <w:color w:val="000000" w:themeColor="text1"/>
                <w:sz w:val="26"/>
                <w:szCs w:val="26"/>
              </w:rPr>
              <w:t>1</w:t>
            </w:r>
            <w:r w:rsidRPr="004032AC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2E5C9C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6C58CB">
              <w:rPr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="006C58CB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2E5C9C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О.И.,</w:t>
            </w:r>
            <w:r w:rsidRPr="003A0B1D">
              <w:rPr>
                <w:color w:val="000000" w:themeColor="text1"/>
                <w:sz w:val="26"/>
                <w:szCs w:val="26"/>
              </w:rPr>
              <w:t xml:space="preserve"> педагог социальный</w:t>
            </w:r>
          </w:p>
        </w:tc>
      </w:tr>
      <w:tr w:rsidR="0054321D" w:rsidRPr="00A14732" w:rsidTr="00D61266">
        <w:trPr>
          <w:trHeight w:val="492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21D" w:rsidRPr="0054321D" w:rsidRDefault="0054321D" w:rsidP="0054321D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4321D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6C58CB" w:rsidRPr="00A14732" w:rsidTr="003F1C56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2E5C9C" w:rsidP="006C58CB">
            <w:pPr>
              <w:tabs>
                <w:tab w:val="left" w:pos="3975"/>
              </w:tabs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Викторина «Дела семейные»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4032AC" w:rsidRDefault="006C58CB" w:rsidP="006C58C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2E5C9C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 – 10 классы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6C58CB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  <w:tr w:rsidR="00CD23C6" w:rsidRPr="00A7057D" w:rsidTr="00CD23C6">
        <w:trPr>
          <w:trHeight w:val="27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C6" w:rsidRPr="00CD23C6" w:rsidRDefault="00CD23C6" w:rsidP="00CD23C6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D23C6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4032AC" w:rsidRPr="00A7057D" w:rsidTr="003F1C56">
        <w:trPr>
          <w:trHeight w:val="73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2E5C9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Профилактическая беседа «Дисциплина в жизни – залог успеха»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C66309" w:rsidRDefault="004032AC" w:rsidP="004032A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9D1075"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:00 – 1</w:t>
            </w:r>
            <w:r w:rsidR="009D1075">
              <w:rPr>
                <w:color w:val="000000" w:themeColor="text1"/>
                <w:sz w:val="26"/>
                <w:szCs w:val="26"/>
              </w:rPr>
              <w:t>3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2E5C9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="006A0E8E" w:rsidRPr="003A0B1D">
              <w:rPr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  <w:r w:rsidR="006A0E8E" w:rsidRPr="003A0B1D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4032A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2E5C9C" w:rsidRPr="00A7057D" w:rsidTr="00D61266">
        <w:trPr>
          <w:trHeight w:val="28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C9C" w:rsidRPr="00A7057D" w:rsidRDefault="002E5C9C" w:rsidP="002E5C9C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057D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2E5C9C" w:rsidRPr="00A7057D" w:rsidTr="003F1C56">
        <w:trPr>
          <w:trHeight w:val="73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C9C" w:rsidRPr="00A7057D" w:rsidRDefault="002E5C9C" w:rsidP="002E5C9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C9C" w:rsidRPr="00A7057D" w:rsidRDefault="002E5C9C" w:rsidP="002E5C9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C9C" w:rsidRPr="00A7057D" w:rsidRDefault="002E5C9C" w:rsidP="002E5C9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– 10 классы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C9C" w:rsidRPr="00A7057D" w:rsidRDefault="002E5C9C" w:rsidP="002E5C9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</w:tbl>
    <w:p w:rsidR="00055B7F" w:rsidRDefault="00055B7F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sectPr w:rsidR="00CD23C6" w:rsidSect="0044446B">
      <w:pgSz w:w="11906" w:h="16838"/>
      <w:pgMar w:top="1135" w:right="850" w:bottom="156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465" w:rsidRDefault="00286465" w:rsidP="00A50E37">
      <w:pPr>
        <w:spacing w:after="0" w:line="240" w:lineRule="auto"/>
      </w:pPr>
      <w:r>
        <w:separator/>
      </w:r>
    </w:p>
  </w:endnote>
  <w:endnote w:type="continuationSeparator" w:id="0">
    <w:p w:rsidR="00286465" w:rsidRDefault="00286465" w:rsidP="00A5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465" w:rsidRDefault="00286465" w:rsidP="00A50E37">
      <w:pPr>
        <w:spacing w:after="0" w:line="240" w:lineRule="auto"/>
      </w:pPr>
      <w:r>
        <w:separator/>
      </w:r>
    </w:p>
  </w:footnote>
  <w:footnote w:type="continuationSeparator" w:id="0">
    <w:p w:rsidR="00286465" w:rsidRDefault="00286465" w:rsidP="00A50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43336"/>
    <w:rsid w:val="00055B7F"/>
    <w:rsid w:val="000709DA"/>
    <w:rsid w:val="000B21E3"/>
    <w:rsid w:val="001536BA"/>
    <w:rsid w:val="001F6100"/>
    <w:rsid w:val="00264B1A"/>
    <w:rsid w:val="00286465"/>
    <w:rsid w:val="0028690B"/>
    <w:rsid w:val="002B2B46"/>
    <w:rsid w:val="002B2BBA"/>
    <w:rsid w:val="002E5C9C"/>
    <w:rsid w:val="00334953"/>
    <w:rsid w:val="003613E5"/>
    <w:rsid w:val="003F1C56"/>
    <w:rsid w:val="004032AC"/>
    <w:rsid w:val="0044446B"/>
    <w:rsid w:val="00492979"/>
    <w:rsid w:val="004E15DB"/>
    <w:rsid w:val="0054321D"/>
    <w:rsid w:val="005B7DC8"/>
    <w:rsid w:val="005E431B"/>
    <w:rsid w:val="00603E5C"/>
    <w:rsid w:val="0060542D"/>
    <w:rsid w:val="006620EA"/>
    <w:rsid w:val="006976E0"/>
    <w:rsid w:val="006A0E8E"/>
    <w:rsid w:val="006C58CB"/>
    <w:rsid w:val="00772EFE"/>
    <w:rsid w:val="00781739"/>
    <w:rsid w:val="007B2AF9"/>
    <w:rsid w:val="007B5EA4"/>
    <w:rsid w:val="008D0E61"/>
    <w:rsid w:val="008D1BDD"/>
    <w:rsid w:val="008D2B10"/>
    <w:rsid w:val="008D5B26"/>
    <w:rsid w:val="00913D2F"/>
    <w:rsid w:val="00952F77"/>
    <w:rsid w:val="00953B76"/>
    <w:rsid w:val="009D1075"/>
    <w:rsid w:val="009E014C"/>
    <w:rsid w:val="00A021F8"/>
    <w:rsid w:val="00A14732"/>
    <w:rsid w:val="00A50E37"/>
    <w:rsid w:val="00A7057D"/>
    <w:rsid w:val="00B13618"/>
    <w:rsid w:val="00B60EAF"/>
    <w:rsid w:val="00BC59F2"/>
    <w:rsid w:val="00BD1E7C"/>
    <w:rsid w:val="00C14224"/>
    <w:rsid w:val="00C66309"/>
    <w:rsid w:val="00C7209D"/>
    <w:rsid w:val="00CB1671"/>
    <w:rsid w:val="00CD23C6"/>
    <w:rsid w:val="00D61266"/>
    <w:rsid w:val="00D6151F"/>
    <w:rsid w:val="00D65E4F"/>
    <w:rsid w:val="00E134F4"/>
    <w:rsid w:val="00E66C63"/>
    <w:rsid w:val="00FB27AD"/>
    <w:rsid w:val="00FC12B8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0C9E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A5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50E37"/>
  </w:style>
  <w:style w:type="paragraph" w:styleId="af2">
    <w:name w:val="footer"/>
    <w:basedOn w:val="a"/>
    <w:link w:val="af3"/>
    <w:uiPriority w:val="99"/>
    <w:unhideWhenUsed/>
    <w:rsid w:val="00A5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50E37"/>
  </w:style>
  <w:style w:type="character" w:styleId="af4">
    <w:name w:val="Subtle Emphasis"/>
    <w:basedOn w:val="a0"/>
    <w:uiPriority w:val="19"/>
    <w:qFormat/>
    <w:rsid w:val="00A50E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3</cp:revision>
  <cp:lastPrinted>2024-05-21T09:47:00Z</cp:lastPrinted>
  <dcterms:created xsi:type="dcterms:W3CDTF">2024-05-21T09:49:00Z</dcterms:created>
  <dcterms:modified xsi:type="dcterms:W3CDTF">2024-05-22T10:15:00Z</dcterms:modified>
</cp:coreProperties>
</file>